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161" w:rsidRPr="00C03161" w:rsidRDefault="00C03161" w:rsidP="00C03161">
      <w:pPr>
        <w:shd w:val="clear" w:color="auto" w:fill="FFFFFF"/>
        <w:spacing w:before="100" w:beforeAutospacing="1" w:after="100" w:afterAutospacing="1" w:line="240" w:lineRule="auto"/>
        <w:jc w:val="center"/>
        <w:rPr>
          <w:rFonts w:ascii="Arial" w:eastAsia="Times New Roman" w:hAnsi="Arial" w:cs="Arial"/>
          <w:color w:val="222222"/>
          <w:sz w:val="19"/>
          <w:szCs w:val="19"/>
          <w:lang w:eastAsia="nl-NL"/>
        </w:rPr>
      </w:pPr>
      <w:r w:rsidRPr="00C03161">
        <w:rPr>
          <w:rFonts w:ascii="Arial" w:eastAsia="Times New Roman" w:hAnsi="Arial" w:cs="Arial"/>
          <w:color w:val="F79646"/>
          <w:sz w:val="40"/>
          <w:szCs w:val="40"/>
          <w:lang w:eastAsia="nl-NL"/>
        </w:rPr>
        <w:t>Enthousiaste en flexibele Baliemedewerker(s) gezocht</w:t>
      </w:r>
    </w:p>
    <w:p w:rsidR="00C03161" w:rsidRPr="00C03161" w:rsidRDefault="00C03161" w:rsidP="00C03161">
      <w:pPr>
        <w:shd w:val="clear" w:color="auto" w:fill="FFFFFF"/>
        <w:spacing w:before="100" w:beforeAutospacing="1" w:after="100" w:afterAutospacing="1" w:line="240" w:lineRule="auto"/>
        <w:jc w:val="center"/>
        <w:rPr>
          <w:rFonts w:ascii="Arial" w:eastAsia="Times New Roman" w:hAnsi="Arial" w:cs="Arial"/>
          <w:color w:val="222222"/>
          <w:sz w:val="19"/>
          <w:szCs w:val="19"/>
          <w:lang w:eastAsia="nl-NL"/>
        </w:rPr>
      </w:pPr>
      <w:r w:rsidRPr="00C03161">
        <w:rPr>
          <w:rFonts w:ascii="Arial" w:eastAsia="Times New Roman" w:hAnsi="Arial" w:cs="Arial"/>
          <w:i/>
          <w:iCs/>
          <w:color w:val="F79646"/>
          <w:sz w:val="19"/>
          <w:szCs w:val="19"/>
          <w:lang w:eastAsia="nl-NL"/>
        </w:rPr>
        <w:t>Voor 3 dagen en in vakanties</w:t>
      </w:r>
    </w:p>
    <w:p w:rsidR="00C03161" w:rsidRPr="00C03161" w:rsidRDefault="00C03161" w:rsidP="00C03161">
      <w:pPr>
        <w:shd w:val="clear" w:color="auto" w:fill="FFFFFF"/>
        <w:spacing w:after="0" w:line="240" w:lineRule="auto"/>
        <w:rPr>
          <w:rFonts w:ascii="Arial" w:eastAsia="Times New Roman" w:hAnsi="Arial" w:cs="Arial"/>
          <w:color w:val="222222"/>
          <w:sz w:val="19"/>
          <w:szCs w:val="19"/>
          <w:lang w:eastAsia="nl-NL"/>
        </w:rPr>
      </w:pPr>
      <w:r w:rsidRPr="00C03161">
        <w:rPr>
          <w:rFonts w:ascii="Arial" w:eastAsia="Times New Roman" w:hAnsi="Arial" w:cs="Arial"/>
          <w:color w:val="222222"/>
          <w:sz w:val="19"/>
          <w:szCs w:val="19"/>
          <w:lang w:eastAsia="nl-NL"/>
        </w:rPr>
        <w:t> </w:t>
      </w:r>
    </w:p>
    <w:p w:rsidR="00C03161" w:rsidRPr="00C03161" w:rsidRDefault="00C03161" w:rsidP="00C03161">
      <w:pPr>
        <w:shd w:val="clear" w:color="auto" w:fill="FFFFFF"/>
        <w:spacing w:after="0" w:line="240" w:lineRule="auto"/>
        <w:rPr>
          <w:rFonts w:ascii="Arial" w:eastAsia="Times New Roman" w:hAnsi="Arial" w:cs="Arial"/>
          <w:color w:val="222222"/>
          <w:sz w:val="19"/>
          <w:szCs w:val="19"/>
          <w:lang w:eastAsia="nl-NL"/>
        </w:rPr>
      </w:pPr>
      <w:r w:rsidRPr="00C03161">
        <w:rPr>
          <w:rFonts w:ascii="Trebuchet MS" w:eastAsia="Times New Roman" w:hAnsi="Trebuchet MS" w:cs="Arial"/>
          <w:b/>
          <w:bCs/>
          <w:i/>
          <w:iCs/>
          <w:color w:val="222222"/>
          <w:sz w:val="19"/>
          <w:szCs w:val="19"/>
          <w:lang w:eastAsia="nl-NL"/>
        </w:rPr>
        <w:t>Waar kom je te werken?</w:t>
      </w:r>
    </w:p>
    <w:p w:rsidR="00C03161" w:rsidRPr="00C03161" w:rsidRDefault="00C03161" w:rsidP="00C03161">
      <w:pPr>
        <w:shd w:val="clear" w:color="auto" w:fill="FFFFFF"/>
        <w:spacing w:after="0" w:line="207" w:lineRule="atLeast"/>
        <w:rPr>
          <w:rFonts w:ascii="Arial" w:eastAsia="Times New Roman" w:hAnsi="Arial" w:cs="Arial"/>
          <w:color w:val="222222"/>
          <w:sz w:val="19"/>
          <w:szCs w:val="19"/>
          <w:lang w:eastAsia="nl-NL"/>
        </w:rPr>
      </w:pPr>
      <w:r w:rsidRPr="00C03161">
        <w:rPr>
          <w:rFonts w:ascii="Trebuchet MS" w:eastAsia="Times New Roman" w:hAnsi="Trebuchet MS" w:cs="Arial"/>
          <w:color w:val="222222"/>
          <w:sz w:val="20"/>
          <w:szCs w:val="20"/>
          <w:lang w:eastAsia="nl-NL"/>
        </w:rPr>
        <w:t>YOEP Onderwijs en Zorg heeft gespecialiseerde praktijken voor kinder- en jeugdpsychiatrie in Rotterdam, Warmond en Voorburg. Daarnaast adviseert YOEP Onderwijs en Zorg scholen en samenwerkingsverbanden m.b.t. de jeugd in het optimaliseren van het ondersteuningsproces en het behalen van het ontwikkelingsperspectief. YOEP Onderwijs en Zorg heeft meer dan 20 jaar ervaring in het overbruggen van zorg en onderwijs. Met deze kennis zijn methoden in instrumenten ontwikkeld die toegepast worden in samenwerkingsverbanden op scholen en bij zorgverleners. </w:t>
      </w:r>
    </w:p>
    <w:p w:rsidR="00C03161" w:rsidRPr="00C03161" w:rsidRDefault="00C03161" w:rsidP="00C03161">
      <w:pPr>
        <w:shd w:val="clear" w:color="auto" w:fill="FFFFFF"/>
        <w:spacing w:after="0" w:line="207" w:lineRule="atLeast"/>
        <w:rPr>
          <w:rFonts w:ascii="Arial" w:eastAsia="Times New Roman" w:hAnsi="Arial" w:cs="Arial"/>
          <w:color w:val="222222"/>
          <w:sz w:val="19"/>
          <w:szCs w:val="19"/>
          <w:lang w:eastAsia="nl-NL"/>
        </w:rPr>
      </w:pPr>
      <w:r>
        <w:rPr>
          <w:rFonts w:ascii="Trebuchet MS" w:eastAsia="Times New Roman" w:hAnsi="Trebuchet MS" w:cs="Arial"/>
          <w:color w:val="222222"/>
          <w:sz w:val="20"/>
          <w:szCs w:val="20"/>
          <w:lang w:eastAsia="nl-NL"/>
        </w:rPr>
        <w:br/>
      </w:r>
      <w:r w:rsidRPr="00C03161">
        <w:rPr>
          <w:rFonts w:ascii="Trebuchet MS" w:eastAsia="Times New Roman" w:hAnsi="Trebuchet MS" w:cs="Arial"/>
          <w:color w:val="222222"/>
          <w:sz w:val="20"/>
          <w:szCs w:val="20"/>
          <w:lang w:eastAsia="nl-NL"/>
        </w:rPr>
        <w:t>Je komt te werken als baliemedewerker bij YOEP Onderwijs en Zorg op de locatie Warmond. Je maakt onderdeel uit van een gespecialiseerd team op het gebied van onderwijs en zorg. Het team bestaat uit een kinder- en jeugdpsychiater, onderwijs zorg specialisten, orthopedagogen en (GZ)psychologen.</w:t>
      </w:r>
      <w:r>
        <w:rPr>
          <w:rFonts w:ascii="Trebuchet MS" w:eastAsia="Times New Roman" w:hAnsi="Trebuchet MS" w:cs="Arial"/>
          <w:color w:val="222222"/>
          <w:sz w:val="20"/>
          <w:szCs w:val="20"/>
          <w:lang w:eastAsia="nl-NL"/>
        </w:rPr>
        <w:br/>
      </w:r>
    </w:p>
    <w:p w:rsidR="00C03161" w:rsidRPr="00C03161" w:rsidRDefault="00C03161" w:rsidP="00C03161">
      <w:pPr>
        <w:shd w:val="clear" w:color="auto" w:fill="FFFFFF"/>
        <w:spacing w:after="0" w:line="207" w:lineRule="atLeast"/>
        <w:rPr>
          <w:rFonts w:ascii="Arial" w:eastAsia="Times New Roman" w:hAnsi="Arial" w:cs="Arial"/>
          <w:color w:val="222222"/>
          <w:sz w:val="19"/>
          <w:szCs w:val="19"/>
          <w:lang w:eastAsia="nl-NL"/>
        </w:rPr>
      </w:pPr>
      <w:r>
        <w:rPr>
          <w:rFonts w:ascii="Trebuchet MS" w:eastAsia="Times New Roman" w:hAnsi="Trebuchet MS" w:cs="Arial"/>
          <w:b/>
          <w:bCs/>
          <w:color w:val="222222"/>
          <w:sz w:val="19"/>
          <w:szCs w:val="19"/>
          <w:lang w:eastAsia="nl-NL"/>
        </w:rPr>
        <w:br/>
      </w:r>
      <w:r w:rsidRPr="00C03161">
        <w:rPr>
          <w:rFonts w:ascii="Trebuchet MS" w:eastAsia="Times New Roman" w:hAnsi="Trebuchet MS" w:cs="Arial"/>
          <w:b/>
          <w:bCs/>
          <w:color w:val="222222"/>
          <w:sz w:val="19"/>
          <w:szCs w:val="19"/>
          <w:lang w:eastAsia="nl-NL"/>
        </w:rPr>
        <w:t>Waar zijn wij naar op zoek?</w:t>
      </w:r>
    </w:p>
    <w:p w:rsidR="00C03161" w:rsidRPr="00C03161" w:rsidRDefault="00C03161" w:rsidP="00C03161">
      <w:pPr>
        <w:shd w:val="clear" w:color="auto" w:fill="FFFFFF"/>
        <w:spacing w:after="0" w:line="207" w:lineRule="atLeast"/>
        <w:rPr>
          <w:rFonts w:ascii="Arial" w:eastAsia="Times New Roman" w:hAnsi="Arial" w:cs="Arial"/>
          <w:color w:val="222222"/>
          <w:sz w:val="19"/>
          <w:szCs w:val="19"/>
          <w:lang w:eastAsia="nl-NL"/>
        </w:rPr>
      </w:pPr>
      <w:r w:rsidRPr="00C03161">
        <w:rPr>
          <w:rFonts w:ascii="Trebuchet MS" w:eastAsia="Times New Roman" w:hAnsi="Trebuchet MS" w:cs="Arial"/>
          <w:color w:val="222222"/>
          <w:sz w:val="20"/>
          <w:szCs w:val="20"/>
          <w:lang w:eastAsia="nl-NL"/>
        </w:rPr>
        <w:t>Ben je een medisch student, student psychologie of pedagogiek in de bachelor or masterfase van je opleiding en wil je ervaring opdoen binnen de (J)GGZ door middel van baliewerk en ondersteunen van artsen, orthopedagogen en psychologen dan kun je solliciteren. Jouw kerntaken liggen in het administratieve werk maar in rustige tijden is het mogelijk mee te kijken met de behandelaren en psychiater(s) van YOEP. Bovendien ben je als baliemedewerker heel belangrijk als eerste contact met de patiënt of ouders van de patiënt en het bieden van een emotioneel veilige relatie met kind en ouders. Hoe je dat moet doen, zullen wij je over instrueren. Je bent goed in plannen, creatief, flexibel en stressbestendig. Je bent initiatiefvol en hebt een ondernemersfocus op de omgeving als netwerkpartner. </w:t>
      </w:r>
      <w:r>
        <w:rPr>
          <w:rFonts w:ascii="Trebuchet MS" w:eastAsia="Times New Roman" w:hAnsi="Trebuchet MS" w:cs="Arial"/>
          <w:color w:val="222222"/>
          <w:sz w:val="20"/>
          <w:szCs w:val="20"/>
          <w:lang w:eastAsia="nl-NL"/>
        </w:rPr>
        <w:br/>
      </w:r>
    </w:p>
    <w:p w:rsidR="00C03161" w:rsidRPr="00C03161" w:rsidRDefault="00C03161" w:rsidP="00C03161">
      <w:pPr>
        <w:shd w:val="clear" w:color="auto" w:fill="FFFFFF"/>
        <w:spacing w:after="0" w:line="207" w:lineRule="atLeast"/>
        <w:rPr>
          <w:rFonts w:ascii="Arial" w:eastAsia="Times New Roman" w:hAnsi="Arial" w:cs="Arial"/>
          <w:color w:val="222222"/>
          <w:sz w:val="19"/>
          <w:szCs w:val="19"/>
          <w:lang w:eastAsia="nl-NL"/>
        </w:rPr>
      </w:pPr>
      <w:r>
        <w:rPr>
          <w:rFonts w:ascii="Trebuchet MS" w:eastAsia="Times New Roman" w:hAnsi="Trebuchet MS" w:cs="Arial"/>
          <w:b/>
          <w:bCs/>
          <w:i/>
          <w:iCs/>
          <w:color w:val="222222"/>
          <w:sz w:val="19"/>
          <w:szCs w:val="19"/>
          <w:lang w:eastAsia="nl-NL"/>
        </w:rPr>
        <w:br/>
      </w:r>
      <w:r w:rsidRPr="00C03161">
        <w:rPr>
          <w:rFonts w:ascii="Trebuchet MS" w:eastAsia="Times New Roman" w:hAnsi="Trebuchet MS" w:cs="Arial"/>
          <w:b/>
          <w:bCs/>
          <w:i/>
          <w:iCs/>
          <w:color w:val="222222"/>
          <w:sz w:val="19"/>
          <w:szCs w:val="19"/>
          <w:lang w:eastAsia="nl-NL"/>
        </w:rPr>
        <w:t>Wat zijn de kerntaken?</w:t>
      </w:r>
    </w:p>
    <w:p w:rsidR="00C03161" w:rsidRPr="00C03161" w:rsidRDefault="00C03161" w:rsidP="00C03161">
      <w:pPr>
        <w:shd w:val="clear" w:color="auto" w:fill="FFFFFF"/>
        <w:spacing w:after="0" w:line="207" w:lineRule="atLeast"/>
        <w:rPr>
          <w:rFonts w:ascii="Arial" w:eastAsia="Times New Roman" w:hAnsi="Arial" w:cs="Arial"/>
          <w:color w:val="222222"/>
          <w:sz w:val="19"/>
          <w:szCs w:val="19"/>
          <w:lang w:eastAsia="nl-NL"/>
        </w:rPr>
      </w:pPr>
      <w:r w:rsidRPr="00C03161">
        <w:rPr>
          <w:rFonts w:ascii="Trebuchet MS" w:eastAsia="Times New Roman" w:hAnsi="Trebuchet MS" w:cs="Arial"/>
          <w:color w:val="222222"/>
          <w:sz w:val="20"/>
          <w:szCs w:val="20"/>
          <w:lang w:eastAsia="nl-NL"/>
        </w:rPr>
        <w:t>Je bent binnen de locatie Warmond het eerste aanspreekpunt voor onze patiënten. Je ontvangt patiënten op de praktijk of je beantwoordt hun vragen als zij bellen. Je plant afspraken in voor de verschillende behandelaren en je voert licht administratieve taken zoals patiënt registraties uit in het elektronische patiëntendossier. Daarnaast help je de kinder- en jeugdpsychiater met indirecte cliëntgebonden taken zoals verslaglegging. </w:t>
      </w:r>
    </w:p>
    <w:p w:rsidR="00C03161" w:rsidRPr="00C03161" w:rsidRDefault="00C03161" w:rsidP="00C03161">
      <w:pPr>
        <w:shd w:val="clear" w:color="auto" w:fill="FFFFFF"/>
        <w:spacing w:before="240" w:after="120" w:line="240" w:lineRule="auto"/>
        <w:rPr>
          <w:rFonts w:ascii="Arial" w:eastAsia="Times New Roman" w:hAnsi="Arial" w:cs="Arial"/>
          <w:color w:val="222222"/>
          <w:sz w:val="19"/>
          <w:szCs w:val="19"/>
          <w:lang w:eastAsia="nl-NL"/>
        </w:rPr>
      </w:pPr>
      <w:r>
        <w:rPr>
          <w:rFonts w:ascii="Trebuchet MS" w:eastAsia="Times New Roman" w:hAnsi="Trebuchet MS" w:cs="Arial"/>
          <w:b/>
          <w:bCs/>
          <w:i/>
          <w:iCs/>
          <w:color w:val="222222"/>
          <w:sz w:val="19"/>
          <w:szCs w:val="19"/>
          <w:lang w:eastAsia="nl-NL"/>
        </w:rPr>
        <w:br/>
      </w:r>
      <w:r w:rsidRPr="00C03161">
        <w:rPr>
          <w:rFonts w:ascii="Trebuchet MS" w:eastAsia="Times New Roman" w:hAnsi="Trebuchet MS" w:cs="Arial"/>
          <w:b/>
          <w:bCs/>
          <w:i/>
          <w:iCs/>
          <w:color w:val="222222"/>
          <w:sz w:val="19"/>
          <w:szCs w:val="19"/>
          <w:lang w:eastAsia="nl-NL"/>
        </w:rPr>
        <w:t>Wat hebben wij te bieden?</w:t>
      </w:r>
    </w:p>
    <w:p w:rsidR="00C03161" w:rsidRPr="00C03161" w:rsidRDefault="00C03161" w:rsidP="00C03161">
      <w:pPr>
        <w:shd w:val="clear" w:color="auto" w:fill="FFFFFF"/>
        <w:spacing w:before="100" w:beforeAutospacing="1" w:after="100" w:afterAutospacing="1" w:line="207" w:lineRule="atLeast"/>
        <w:rPr>
          <w:rFonts w:ascii="Arial" w:eastAsia="Times New Roman" w:hAnsi="Arial" w:cs="Arial"/>
          <w:color w:val="222222"/>
          <w:sz w:val="19"/>
          <w:szCs w:val="19"/>
          <w:lang w:eastAsia="nl-NL"/>
        </w:rPr>
      </w:pPr>
      <w:r w:rsidRPr="00C03161">
        <w:rPr>
          <w:rFonts w:ascii="Symbol" w:eastAsia="Times New Roman" w:hAnsi="Symbol" w:cs="Arial"/>
          <w:color w:val="222222"/>
          <w:sz w:val="20"/>
          <w:szCs w:val="20"/>
          <w:lang w:eastAsia="nl-NL"/>
        </w:rPr>
        <w:t></w:t>
      </w:r>
      <w:r w:rsidRPr="00C03161">
        <w:rPr>
          <w:rFonts w:ascii="Times New Roman" w:eastAsia="Times New Roman" w:hAnsi="Times New Roman" w:cs="Times New Roman"/>
          <w:color w:val="222222"/>
          <w:sz w:val="14"/>
          <w:szCs w:val="14"/>
          <w:lang w:eastAsia="nl-NL"/>
        </w:rPr>
        <w:t>       </w:t>
      </w:r>
      <w:r w:rsidRPr="00C03161">
        <w:rPr>
          <w:rFonts w:ascii="Trebuchet MS" w:eastAsia="Times New Roman" w:hAnsi="Trebuchet MS" w:cs="Arial"/>
          <w:color w:val="222222"/>
          <w:sz w:val="20"/>
          <w:szCs w:val="20"/>
          <w:lang w:eastAsia="nl-NL"/>
        </w:rPr>
        <w:t>Een flexibel contract waarin we op zoek zijn meerder personen die afwisselend op dinsdag, woensdag en vrijdag en in vakantie wil werken</w:t>
      </w:r>
    </w:p>
    <w:p w:rsidR="00C03161" w:rsidRPr="00C03161" w:rsidRDefault="00C03161" w:rsidP="00C03161">
      <w:pPr>
        <w:shd w:val="clear" w:color="auto" w:fill="FFFFFF"/>
        <w:spacing w:before="100" w:beforeAutospacing="1" w:after="100" w:afterAutospacing="1" w:line="207" w:lineRule="atLeast"/>
        <w:rPr>
          <w:rFonts w:ascii="Arial" w:eastAsia="Times New Roman" w:hAnsi="Arial" w:cs="Arial"/>
          <w:color w:val="222222"/>
          <w:sz w:val="19"/>
          <w:szCs w:val="19"/>
          <w:lang w:eastAsia="nl-NL"/>
        </w:rPr>
      </w:pPr>
      <w:r w:rsidRPr="00C03161">
        <w:rPr>
          <w:rFonts w:ascii="Symbol" w:eastAsia="Times New Roman" w:hAnsi="Symbol" w:cs="Arial"/>
          <w:color w:val="222222"/>
          <w:sz w:val="20"/>
          <w:szCs w:val="20"/>
          <w:lang w:eastAsia="nl-NL"/>
        </w:rPr>
        <w:t></w:t>
      </w:r>
      <w:r w:rsidRPr="00C03161">
        <w:rPr>
          <w:rFonts w:ascii="Times New Roman" w:eastAsia="Times New Roman" w:hAnsi="Times New Roman" w:cs="Times New Roman"/>
          <w:color w:val="222222"/>
          <w:sz w:val="14"/>
          <w:szCs w:val="14"/>
          <w:lang w:eastAsia="nl-NL"/>
        </w:rPr>
        <w:t>       </w:t>
      </w:r>
      <w:r w:rsidRPr="00C03161">
        <w:rPr>
          <w:rFonts w:ascii="Trebuchet MS" w:eastAsia="Times New Roman" w:hAnsi="Trebuchet MS" w:cs="Arial"/>
          <w:color w:val="222222"/>
          <w:sz w:val="20"/>
          <w:szCs w:val="20"/>
          <w:lang w:eastAsia="nl-NL"/>
        </w:rPr>
        <w:t>Salariëring en rechtspositie zijn conform de cao GGZ, de functie is ingeschaald in FWG-schaal 35</w:t>
      </w:r>
    </w:p>
    <w:p w:rsidR="00C03161" w:rsidRPr="00C03161" w:rsidRDefault="00C03161" w:rsidP="00C03161">
      <w:pPr>
        <w:shd w:val="clear" w:color="auto" w:fill="FFFFFF"/>
        <w:spacing w:before="100" w:beforeAutospacing="1" w:after="100" w:afterAutospacing="1" w:line="207" w:lineRule="atLeast"/>
        <w:rPr>
          <w:rFonts w:ascii="Arial" w:eastAsia="Times New Roman" w:hAnsi="Arial" w:cs="Arial"/>
          <w:color w:val="222222"/>
          <w:sz w:val="19"/>
          <w:szCs w:val="19"/>
          <w:lang w:eastAsia="nl-NL"/>
        </w:rPr>
      </w:pPr>
      <w:r w:rsidRPr="00C03161">
        <w:rPr>
          <w:rFonts w:ascii="Symbol" w:eastAsia="Times New Roman" w:hAnsi="Symbol" w:cs="Arial"/>
          <w:color w:val="222222"/>
          <w:sz w:val="20"/>
          <w:szCs w:val="20"/>
          <w:lang w:eastAsia="nl-NL"/>
        </w:rPr>
        <w:t></w:t>
      </w:r>
      <w:r w:rsidRPr="00C03161">
        <w:rPr>
          <w:rFonts w:ascii="Times New Roman" w:eastAsia="Times New Roman" w:hAnsi="Times New Roman" w:cs="Times New Roman"/>
          <w:color w:val="222222"/>
          <w:sz w:val="14"/>
          <w:szCs w:val="14"/>
          <w:lang w:eastAsia="nl-NL"/>
        </w:rPr>
        <w:t>       </w:t>
      </w:r>
      <w:r w:rsidRPr="00C03161">
        <w:rPr>
          <w:rFonts w:ascii="Trebuchet MS" w:eastAsia="Times New Roman" w:hAnsi="Trebuchet MS" w:cs="Arial"/>
          <w:color w:val="222222"/>
          <w:sz w:val="20"/>
          <w:szCs w:val="20"/>
          <w:lang w:eastAsia="nl-NL"/>
        </w:rPr>
        <w:t>Een inspirerende werkomgeving met mogelijkheden</w:t>
      </w:r>
    </w:p>
    <w:p w:rsidR="00C03161" w:rsidRPr="00C03161" w:rsidRDefault="00C03161" w:rsidP="00C03161">
      <w:pPr>
        <w:shd w:val="clear" w:color="auto" w:fill="FFFFFF"/>
        <w:spacing w:before="100" w:beforeAutospacing="1" w:after="100" w:afterAutospacing="1" w:line="207" w:lineRule="atLeast"/>
        <w:rPr>
          <w:rFonts w:ascii="Arial" w:eastAsia="Times New Roman" w:hAnsi="Arial" w:cs="Arial"/>
          <w:color w:val="222222"/>
          <w:sz w:val="19"/>
          <w:szCs w:val="19"/>
          <w:lang w:eastAsia="nl-NL"/>
        </w:rPr>
      </w:pPr>
      <w:r w:rsidRPr="00C03161">
        <w:rPr>
          <w:rFonts w:ascii="Symbol" w:eastAsia="Times New Roman" w:hAnsi="Symbol" w:cs="Arial"/>
          <w:color w:val="222222"/>
          <w:sz w:val="20"/>
          <w:szCs w:val="20"/>
          <w:lang w:eastAsia="nl-NL"/>
        </w:rPr>
        <w:t></w:t>
      </w:r>
      <w:r w:rsidRPr="00C03161">
        <w:rPr>
          <w:rFonts w:ascii="Times New Roman" w:eastAsia="Times New Roman" w:hAnsi="Times New Roman" w:cs="Times New Roman"/>
          <w:color w:val="222222"/>
          <w:sz w:val="14"/>
          <w:szCs w:val="14"/>
          <w:lang w:eastAsia="nl-NL"/>
        </w:rPr>
        <w:t>       </w:t>
      </w:r>
      <w:r w:rsidRPr="00C03161">
        <w:rPr>
          <w:rFonts w:ascii="Trebuchet MS" w:eastAsia="Times New Roman" w:hAnsi="Trebuchet MS" w:cs="Arial"/>
          <w:color w:val="222222"/>
          <w:sz w:val="20"/>
          <w:szCs w:val="20"/>
          <w:lang w:eastAsia="nl-NL"/>
        </w:rPr>
        <w:t>Een enthousiast team met betrokken collega’s</w:t>
      </w:r>
    </w:p>
    <w:p w:rsidR="00DB53FF" w:rsidRDefault="00C03161" w:rsidP="00C03161">
      <w:pPr>
        <w:shd w:val="clear" w:color="auto" w:fill="FFFFFF"/>
        <w:spacing w:before="240" w:after="120" w:line="240" w:lineRule="auto"/>
      </w:pPr>
      <w:r>
        <w:rPr>
          <w:rFonts w:ascii="Trebuchet MS" w:eastAsia="Times New Roman" w:hAnsi="Trebuchet MS" w:cs="Arial"/>
          <w:b/>
          <w:bCs/>
          <w:i/>
          <w:iCs/>
          <w:color w:val="222222"/>
          <w:sz w:val="19"/>
          <w:szCs w:val="19"/>
          <w:lang w:eastAsia="nl-NL"/>
        </w:rPr>
        <w:br/>
      </w:r>
      <w:r w:rsidRPr="00C03161">
        <w:rPr>
          <w:rFonts w:ascii="Trebuchet MS" w:eastAsia="Times New Roman" w:hAnsi="Trebuchet MS" w:cs="Arial"/>
          <w:b/>
          <w:bCs/>
          <w:i/>
          <w:iCs/>
          <w:color w:val="222222"/>
          <w:sz w:val="19"/>
          <w:szCs w:val="19"/>
          <w:lang w:eastAsia="nl-NL"/>
        </w:rPr>
        <w:t>Wil je meer weten?</w:t>
      </w:r>
      <w:r w:rsidRPr="00C03161">
        <w:rPr>
          <w:rFonts w:ascii="Trebuchet MS" w:eastAsia="Times New Roman" w:hAnsi="Trebuchet MS" w:cs="Arial"/>
          <w:b/>
          <w:bCs/>
          <w:i/>
          <w:iCs/>
          <w:color w:val="222222"/>
          <w:sz w:val="19"/>
          <w:szCs w:val="19"/>
          <w:lang w:eastAsia="nl-NL"/>
        </w:rPr>
        <w:br/>
      </w:r>
      <w:bookmarkStart w:id="0" w:name="_GoBack"/>
      <w:r w:rsidRPr="00C03161">
        <w:rPr>
          <w:rFonts w:ascii="Trebuchet MS" w:eastAsia="Times New Roman" w:hAnsi="Trebuchet MS" w:cs="Arial"/>
          <w:color w:val="222222"/>
          <w:sz w:val="20"/>
          <w:szCs w:val="20"/>
          <w:lang w:eastAsia="nl-NL"/>
        </w:rPr>
        <w:t>Voor informatie over deze vacature kan je contact opnemen met Priscilla Zijlmans, operations manager bij YOEP, bereikbaar via de mail: </w:t>
      </w:r>
      <w:hyperlink r:id="rId5" w:tgtFrame="_blank" w:history="1">
        <w:r w:rsidRPr="00C03161">
          <w:rPr>
            <w:rFonts w:ascii="Trebuchet MS" w:eastAsia="Times New Roman" w:hAnsi="Trebuchet MS" w:cs="Arial"/>
            <w:sz w:val="20"/>
            <w:szCs w:val="20"/>
            <w:lang w:eastAsia="nl-NL"/>
          </w:rPr>
          <w:t>p.zijlmans@Yoep.nu</w:t>
        </w:r>
      </w:hyperlink>
      <w:r>
        <w:rPr>
          <w:rFonts w:ascii="Trebuchet MS" w:eastAsia="Times New Roman" w:hAnsi="Trebuchet MS" w:cs="Arial"/>
          <w:color w:val="222222"/>
          <w:sz w:val="20"/>
          <w:szCs w:val="20"/>
          <w:lang w:eastAsia="nl-NL"/>
        </w:rPr>
        <w:t xml:space="preserve"> of via 088-9723730. </w:t>
      </w:r>
      <w:r w:rsidRPr="00C03161">
        <w:rPr>
          <w:rFonts w:ascii="Trebuchet MS" w:eastAsia="Times New Roman" w:hAnsi="Trebuchet MS" w:cs="Arial"/>
          <w:color w:val="222222"/>
          <w:sz w:val="20"/>
          <w:szCs w:val="20"/>
          <w:lang w:eastAsia="nl-NL"/>
        </w:rPr>
        <w:t>Jouw sollicitatie kan je per e-mail richten aan </w:t>
      </w:r>
      <w:hyperlink r:id="rId6" w:tgtFrame="_blank" w:history="1">
        <w:r w:rsidRPr="00C03161">
          <w:rPr>
            <w:rFonts w:ascii="Trebuchet MS" w:eastAsia="Times New Roman" w:hAnsi="Trebuchet MS" w:cs="Arial"/>
            <w:color w:val="1155CC"/>
            <w:sz w:val="20"/>
            <w:szCs w:val="20"/>
            <w:u w:val="single"/>
            <w:lang w:eastAsia="nl-NL"/>
          </w:rPr>
          <w:t>p.zijlmans@yoep.nu</w:t>
        </w:r>
      </w:hyperlink>
      <w:r>
        <w:rPr>
          <w:rFonts w:ascii="Trebuchet MS" w:eastAsia="Times New Roman" w:hAnsi="Trebuchet MS" w:cs="Arial"/>
          <w:color w:val="222222"/>
          <w:sz w:val="20"/>
          <w:szCs w:val="20"/>
          <w:lang w:eastAsia="nl-NL"/>
        </w:rPr>
        <w:t xml:space="preserve">. </w:t>
      </w:r>
      <w:r w:rsidRPr="00C03161">
        <w:rPr>
          <w:rFonts w:ascii="Trebuchet MS" w:eastAsia="Times New Roman" w:hAnsi="Trebuchet MS" w:cs="Arial"/>
          <w:color w:val="222222"/>
          <w:sz w:val="20"/>
          <w:szCs w:val="20"/>
          <w:lang w:eastAsia="nl-NL"/>
        </w:rPr>
        <w:t>Wij ontvangen graag zo spoedig mogelijk jouw brief en cv</w:t>
      </w:r>
      <w:r>
        <w:rPr>
          <w:rFonts w:ascii="Trebuchet MS" w:eastAsia="Times New Roman" w:hAnsi="Trebuchet MS" w:cs="Arial"/>
          <w:color w:val="222222"/>
          <w:sz w:val="20"/>
          <w:szCs w:val="20"/>
          <w:lang w:eastAsia="nl-NL"/>
        </w:rPr>
        <w:t>.</w:t>
      </w:r>
      <w:bookmarkEnd w:id="0"/>
    </w:p>
    <w:sectPr w:rsidR="00DB53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161"/>
    <w:rsid w:val="00C03161"/>
    <w:rsid w:val="00DB53FF"/>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003150501953488060msonospacing">
    <w:name w:val="m_-1003150501953488060msonospacing"/>
    <w:basedOn w:val="Normal"/>
    <w:rsid w:val="00C0316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1003150501953488060msolistparagraph">
    <w:name w:val="m_-1003150501953488060msolistparagraph"/>
    <w:basedOn w:val="Normal"/>
    <w:rsid w:val="00C0316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semiHidden/>
    <w:unhideWhenUsed/>
    <w:rsid w:val="00C031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003150501953488060msonospacing">
    <w:name w:val="m_-1003150501953488060msonospacing"/>
    <w:basedOn w:val="Normal"/>
    <w:rsid w:val="00C0316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1003150501953488060msolistparagraph">
    <w:name w:val="m_-1003150501953488060msolistparagraph"/>
    <w:basedOn w:val="Normal"/>
    <w:rsid w:val="00C0316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semiHidden/>
    <w:unhideWhenUsed/>
    <w:rsid w:val="00C031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46299">
      <w:bodyDiv w:val="1"/>
      <w:marLeft w:val="0"/>
      <w:marRight w:val="0"/>
      <w:marTop w:val="0"/>
      <w:marBottom w:val="0"/>
      <w:divBdr>
        <w:top w:val="none" w:sz="0" w:space="0" w:color="auto"/>
        <w:left w:val="none" w:sz="0" w:space="0" w:color="auto"/>
        <w:bottom w:val="none" w:sz="0" w:space="0" w:color="auto"/>
        <w:right w:val="none" w:sz="0" w:space="0" w:color="auto"/>
      </w:divBdr>
      <w:divsChild>
        <w:div w:id="1760444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zijlmans@yoep.nu" TargetMode="External"/><Relationship Id="rId5" Type="http://schemas.openxmlformats.org/officeDocument/2006/relationships/hyperlink" Target="mailto:p.zijlmans@Yoep.n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Universiteit Leiden</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Graaf, S. de</dc:creator>
  <cp:lastModifiedBy>Graaf, S. de</cp:lastModifiedBy>
  <cp:revision>1</cp:revision>
  <dcterms:created xsi:type="dcterms:W3CDTF">2017-12-06T11:24:00Z</dcterms:created>
  <dcterms:modified xsi:type="dcterms:W3CDTF">2017-12-06T11:34:00Z</dcterms:modified>
</cp:coreProperties>
</file>